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1C" w:rsidRDefault="006A391C" w:rsidP="006A391C">
      <w:pPr>
        <w:jc w:val="right"/>
      </w:pPr>
      <w:r>
        <w:t xml:space="preserve">                                      </w:t>
      </w:r>
    </w:p>
    <w:p w:rsidR="006A391C" w:rsidRDefault="006A391C" w:rsidP="006A391C">
      <w:pPr>
        <w:jc w:val="center"/>
        <w:rPr>
          <w:b/>
          <w:sz w:val="28"/>
          <w:szCs w:val="28"/>
        </w:rPr>
      </w:pPr>
      <w:r w:rsidRPr="006A391C">
        <w:rPr>
          <w:b/>
          <w:sz w:val="28"/>
          <w:szCs w:val="28"/>
        </w:rPr>
        <w:t xml:space="preserve">Публичный отчет </w:t>
      </w:r>
    </w:p>
    <w:p w:rsidR="006A391C" w:rsidRPr="006A391C" w:rsidRDefault="006A391C" w:rsidP="006A391C">
      <w:pPr>
        <w:jc w:val="center"/>
        <w:rPr>
          <w:b/>
          <w:sz w:val="28"/>
          <w:szCs w:val="28"/>
        </w:rPr>
      </w:pPr>
      <w:r w:rsidRPr="006A391C">
        <w:rPr>
          <w:b/>
          <w:sz w:val="28"/>
          <w:szCs w:val="28"/>
        </w:rPr>
        <w:t xml:space="preserve">по итогам работы первичной профсоюзной организации </w:t>
      </w:r>
    </w:p>
    <w:p w:rsidR="006A391C" w:rsidRPr="006062EA" w:rsidRDefault="006A391C" w:rsidP="006A391C">
      <w:pPr>
        <w:jc w:val="center"/>
        <w:rPr>
          <w:b/>
          <w:sz w:val="26"/>
          <w:szCs w:val="26"/>
        </w:rPr>
      </w:pPr>
      <w:r w:rsidRPr="006062EA">
        <w:rPr>
          <w:b/>
          <w:sz w:val="26"/>
          <w:szCs w:val="26"/>
          <w:lang w:val="tt-RU"/>
        </w:rPr>
        <w:t>МБОУ “</w:t>
      </w:r>
      <w:r w:rsidRPr="006062EA">
        <w:rPr>
          <w:b/>
          <w:sz w:val="26"/>
          <w:szCs w:val="26"/>
          <w:lang w:val="tt-RU"/>
        </w:rPr>
        <w:t>Маметьевская ООШ</w:t>
      </w:r>
      <w:r w:rsidRPr="006062EA">
        <w:rPr>
          <w:b/>
          <w:sz w:val="26"/>
          <w:szCs w:val="26"/>
          <w:lang w:val="tt-RU"/>
        </w:rPr>
        <w:t xml:space="preserve">” </w:t>
      </w:r>
      <w:r w:rsidRPr="006062EA">
        <w:rPr>
          <w:b/>
          <w:sz w:val="26"/>
          <w:szCs w:val="26"/>
        </w:rPr>
        <w:t>за 2025 год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   Задача по сплочению коллектива – одна из главных задач первичной профсоюзной организации школы.  Один в поле не воин - и отстаивать свои права лучше сообща. Именно так сообща работает наша первичная профсоюзная организация. Вместе всегда легче преодолевать трудности и решать проблемы, делить радости и горести. </w:t>
      </w:r>
    </w:p>
    <w:p w:rsidR="006A391C" w:rsidRPr="006062EA" w:rsidRDefault="006A391C" w:rsidP="006A391C">
      <w:pPr>
        <w:pStyle w:val="a5"/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 Первичная профсоюзная организация </w:t>
      </w:r>
      <w:r w:rsidRPr="006062EA">
        <w:rPr>
          <w:sz w:val="26"/>
          <w:szCs w:val="26"/>
          <w:lang w:val="tt-RU"/>
        </w:rPr>
        <w:t xml:space="preserve">на </w:t>
      </w:r>
      <w:r w:rsidRPr="006062EA">
        <w:rPr>
          <w:sz w:val="26"/>
          <w:szCs w:val="26"/>
        </w:rPr>
        <w:t>сегодняшний день насчитывает 1</w:t>
      </w:r>
      <w:r w:rsidRPr="006062EA">
        <w:rPr>
          <w:sz w:val="26"/>
          <w:szCs w:val="26"/>
        </w:rPr>
        <w:t>7</w:t>
      </w:r>
      <w:r w:rsidRPr="006062EA">
        <w:rPr>
          <w:sz w:val="26"/>
          <w:szCs w:val="26"/>
        </w:rPr>
        <w:t xml:space="preserve"> человек, что составляет 100 % от общего количества работающих в организации. Из них: </w:t>
      </w:r>
      <w:r w:rsidRPr="006062EA">
        <w:rPr>
          <w:sz w:val="26"/>
          <w:szCs w:val="26"/>
        </w:rPr>
        <w:t>9</w:t>
      </w:r>
      <w:r w:rsidRPr="006062EA">
        <w:rPr>
          <w:sz w:val="26"/>
          <w:szCs w:val="26"/>
        </w:rPr>
        <w:t xml:space="preserve"> педагогических работников, </w:t>
      </w:r>
      <w:r w:rsidRPr="006062EA">
        <w:rPr>
          <w:sz w:val="26"/>
          <w:szCs w:val="26"/>
        </w:rPr>
        <w:t>8</w:t>
      </w:r>
      <w:r w:rsidRPr="006062EA">
        <w:rPr>
          <w:sz w:val="26"/>
          <w:szCs w:val="26"/>
        </w:rPr>
        <w:t xml:space="preserve"> человек обслуживающий персонал</w:t>
      </w:r>
      <w:r w:rsidRPr="006062EA">
        <w:rPr>
          <w:sz w:val="26"/>
          <w:szCs w:val="26"/>
        </w:rPr>
        <w:t xml:space="preserve">, в их числе </w:t>
      </w:r>
      <w:proofErr w:type="gramStart"/>
      <w:r w:rsidRPr="006062EA">
        <w:rPr>
          <w:sz w:val="26"/>
          <w:szCs w:val="26"/>
        </w:rPr>
        <w:t>6</w:t>
      </w:r>
      <w:r w:rsidRPr="006062EA">
        <w:rPr>
          <w:sz w:val="26"/>
          <w:szCs w:val="26"/>
        </w:rPr>
        <w:t xml:space="preserve"> </w:t>
      </w:r>
      <w:r w:rsidRPr="006062EA">
        <w:rPr>
          <w:sz w:val="26"/>
          <w:szCs w:val="26"/>
        </w:rPr>
        <w:t xml:space="preserve"> человек</w:t>
      </w:r>
      <w:proofErr w:type="gramEnd"/>
      <w:r w:rsidRPr="006062EA">
        <w:rPr>
          <w:sz w:val="26"/>
          <w:szCs w:val="26"/>
        </w:rPr>
        <w:t xml:space="preserve"> - работающие пенсионеры</w:t>
      </w:r>
      <w:r w:rsidRPr="006062EA">
        <w:rPr>
          <w:sz w:val="26"/>
          <w:szCs w:val="26"/>
        </w:rPr>
        <w:t>.</w:t>
      </w:r>
    </w:p>
    <w:p w:rsidR="006A391C" w:rsidRPr="006062EA" w:rsidRDefault="006A391C" w:rsidP="006A391C">
      <w:pPr>
        <w:pStyle w:val="a5"/>
        <w:ind w:firstLine="567"/>
        <w:jc w:val="both"/>
        <w:rPr>
          <w:bCs/>
          <w:sz w:val="26"/>
          <w:szCs w:val="26"/>
          <w:shd w:val="clear" w:color="auto" w:fill="FFFFFF"/>
        </w:rPr>
      </w:pPr>
      <w:r w:rsidRPr="006062EA">
        <w:rPr>
          <w:sz w:val="26"/>
          <w:szCs w:val="26"/>
        </w:rPr>
        <w:t xml:space="preserve"> Коллектив стабильный.  В профком избраны наиболее активные члены первичной </w:t>
      </w:r>
      <w:bookmarkStart w:id="0" w:name="_GoBack"/>
      <w:bookmarkEnd w:id="0"/>
      <w:r w:rsidRPr="006062EA">
        <w:rPr>
          <w:sz w:val="26"/>
          <w:szCs w:val="26"/>
        </w:rPr>
        <w:t xml:space="preserve">профсоюзной организации.  </w:t>
      </w:r>
      <w:r w:rsidRPr="006062EA">
        <w:rPr>
          <w:rStyle w:val="a6"/>
          <w:b w:val="0"/>
          <w:sz w:val="26"/>
          <w:szCs w:val="26"/>
          <w:shd w:val="clear" w:color="auto" w:fill="FFFFFF"/>
        </w:rPr>
        <w:t xml:space="preserve">В первичной профсоюзной организации ведётся работа по традиционным направлениям: по развитию социального партнёрства, правовая работа, охрана труда, организационная, культурно-массовая, оздоровительная, информационная работа и другие направления.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Финансовое обеспечение деятельности профсоюзной организации проводится в соответствии со сметой, утверждённой профсоюзным комитетом, решениями профкома, с соблюдением норм законодательства и бухгалтерского учёта.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Профсоюзный бюджет школы расходуется на организационные вопросы, социально-бытовые, расходы на проведение мероприятий и оказания материальной помощи членам профсоюза.  </w:t>
      </w:r>
      <w:proofErr w:type="spellStart"/>
      <w:r w:rsidRPr="006062EA">
        <w:rPr>
          <w:sz w:val="26"/>
          <w:szCs w:val="26"/>
        </w:rPr>
        <w:t>Контрольно</w:t>
      </w:r>
      <w:proofErr w:type="spellEnd"/>
      <w:r w:rsidRPr="006062EA">
        <w:rPr>
          <w:sz w:val="26"/>
          <w:szCs w:val="26"/>
        </w:rPr>
        <w:t xml:space="preserve"> - ревизионная комиссия в составе 3 человек на основании представленных подтверждающих документов составляет акты на фактическое расходование денежных средств из членских профсоюзных взносов, которые затем предоставляется в бухгалтерию территориальной профсоюзной организации.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Все члены профсоюза школы были поставлены на учёт в АИС (автоматизированную информационную систему) Общероссийского Профсоюза образования и получили карту электронного профсоюзного билета. Член профкома, ответственный за данную работу, ежегодно сдает отчёты по системе АИС и работает в ней по мере поступления информации от вышестоящей организации. </w:t>
      </w:r>
    </w:p>
    <w:p w:rsidR="006A391C" w:rsidRPr="006062EA" w:rsidRDefault="006A391C" w:rsidP="006A391C">
      <w:pPr>
        <w:ind w:firstLine="567"/>
        <w:jc w:val="both"/>
        <w:rPr>
          <w:b/>
          <w:sz w:val="26"/>
          <w:szCs w:val="26"/>
          <w:lang w:val="tt-RU"/>
        </w:rPr>
      </w:pPr>
      <w:r w:rsidRPr="006062EA">
        <w:rPr>
          <w:sz w:val="26"/>
          <w:szCs w:val="26"/>
        </w:rPr>
        <w:t xml:space="preserve"> Всю свою работу первичная профсоюзная организация строит на принципах социального партнёрства и сотрудничества с администрацией школы в лице руководителя </w:t>
      </w:r>
      <w:proofErr w:type="spellStart"/>
      <w:r w:rsidRPr="006062EA">
        <w:rPr>
          <w:sz w:val="26"/>
          <w:szCs w:val="26"/>
        </w:rPr>
        <w:t>Гилязовой</w:t>
      </w:r>
      <w:proofErr w:type="spellEnd"/>
      <w:r w:rsidRPr="006062EA">
        <w:rPr>
          <w:sz w:val="26"/>
          <w:szCs w:val="26"/>
        </w:rPr>
        <w:t xml:space="preserve"> М.А.</w:t>
      </w:r>
      <w:r w:rsidRPr="006062EA">
        <w:rPr>
          <w:sz w:val="26"/>
          <w:szCs w:val="26"/>
        </w:rPr>
        <w:t>, решения всех вопросов путем конструктивного диалога в интересах работников школы. Всегда с профкомом согласовывались и согласуются приказы и распоряжения, касающиеся социально-трудовых отношений работников школы - нормы труда, оплата труда, работа в предпраздничные и праздничные дни, вопросы охраны труда, вопросы организации оздоровления и отдыха работников и другие, а также соблюдается порядок учёта мнения профсоюзного органа</w:t>
      </w:r>
      <w:r w:rsidRPr="006062EA">
        <w:rPr>
          <w:sz w:val="26"/>
          <w:szCs w:val="26"/>
          <w:lang w:val="tt-RU"/>
        </w:rPr>
        <w:t>: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- составление графика работы работников общеобразовательного учреждения;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>- составление графика отпусков;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- утверждение инструкций по охране труда и т.п.;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>- распределение стимулирующих выплат;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- комплектование кадров;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- премирование педагогических работников;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>- принятие локальных нормативных актов, содержащих нормы трудового права и т.д.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      Анализ по выполнению коллективного договора за 2025 год не зафиксировал нарушений.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В соответствии с отраслевым и территориальным Соглашением и коллективным договором успешно реализовался порядок распространения повышенного уровня мер социальной поддержки (компенсации, дополнительные льготы, гарантии и т.д.) на членов первичной профсоюзной организации. Обязательства Соглашения по социальным льготам и гарантиям позволили всем работникам - членам профсоюза реализовать их.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lastRenderedPageBreak/>
        <w:t xml:space="preserve">Работники школы пользуются дополнительными оплачиваемыми днями по социальным причинам, из них: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-«Мамин день» по уходу за детьми в возрасте до 16 лет - </w:t>
      </w:r>
      <w:r w:rsidRPr="006062EA">
        <w:rPr>
          <w:sz w:val="26"/>
          <w:szCs w:val="26"/>
        </w:rPr>
        <w:t>2</w:t>
      </w:r>
      <w:r w:rsidRPr="006062EA">
        <w:rPr>
          <w:sz w:val="26"/>
          <w:szCs w:val="26"/>
        </w:rPr>
        <w:t xml:space="preserve"> человек</w:t>
      </w:r>
      <w:r w:rsidRPr="006062EA">
        <w:rPr>
          <w:sz w:val="26"/>
          <w:szCs w:val="26"/>
        </w:rPr>
        <w:t>а</w:t>
      </w:r>
      <w:r w:rsidRPr="006062EA">
        <w:rPr>
          <w:sz w:val="26"/>
          <w:szCs w:val="26"/>
        </w:rPr>
        <w:t xml:space="preserve">;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 Дополнительные оплачиваемые дни к отпуску представляется: 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- работникам, проработавшие учебный год без листа нетрудоспособности          </w:t>
      </w:r>
      <w:proofErr w:type="gramStart"/>
      <w:r w:rsidRPr="006062EA">
        <w:rPr>
          <w:sz w:val="26"/>
          <w:szCs w:val="26"/>
        </w:rPr>
        <w:t xml:space="preserve">   (</w:t>
      </w:r>
      <w:proofErr w:type="gramEnd"/>
      <w:r w:rsidRPr="006062EA">
        <w:rPr>
          <w:sz w:val="26"/>
          <w:szCs w:val="26"/>
        </w:rPr>
        <w:t>по 3 дня дополнительного отпуска, ежегодно) -__</w:t>
      </w:r>
      <w:r w:rsidRPr="006062EA">
        <w:rPr>
          <w:sz w:val="26"/>
          <w:szCs w:val="26"/>
        </w:rPr>
        <w:t>7</w:t>
      </w:r>
      <w:r w:rsidRPr="006062EA">
        <w:rPr>
          <w:sz w:val="26"/>
          <w:szCs w:val="26"/>
        </w:rPr>
        <w:t>_ человек;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  <w:lang w:val="x-none" w:eastAsia="x-none"/>
        </w:rPr>
      </w:pPr>
      <w:r w:rsidRPr="006062EA">
        <w:rPr>
          <w:sz w:val="26"/>
          <w:szCs w:val="26"/>
          <w:lang w:eastAsia="x-none"/>
        </w:rPr>
        <w:t xml:space="preserve">- работникам, </w:t>
      </w:r>
      <w:r w:rsidRPr="006062EA">
        <w:rPr>
          <w:sz w:val="26"/>
          <w:szCs w:val="26"/>
          <w:lang w:val="x-none" w:eastAsia="x-none"/>
        </w:rPr>
        <w:t>за работу с вредными условиями труда</w:t>
      </w:r>
      <w:r w:rsidRPr="006062EA">
        <w:rPr>
          <w:sz w:val="26"/>
          <w:szCs w:val="26"/>
          <w:lang w:eastAsia="x-none"/>
        </w:rPr>
        <w:t xml:space="preserve">- </w:t>
      </w:r>
      <w:r w:rsidRPr="006062EA">
        <w:rPr>
          <w:sz w:val="26"/>
          <w:szCs w:val="26"/>
        </w:rPr>
        <w:t>___</w:t>
      </w:r>
      <w:r w:rsidRPr="006062EA">
        <w:rPr>
          <w:sz w:val="26"/>
          <w:szCs w:val="26"/>
        </w:rPr>
        <w:t>1</w:t>
      </w:r>
      <w:r w:rsidRPr="006062EA">
        <w:rPr>
          <w:sz w:val="26"/>
          <w:szCs w:val="26"/>
        </w:rPr>
        <w:t>__ человек</w:t>
      </w:r>
      <w:r w:rsidRPr="006062EA">
        <w:rPr>
          <w:sz w:val="26"/>
          <w:szCs w:val="26"/>
          <w:lang w:val="x-none" w:eastAsia="x-none"/>
        </w:rPr>
        <w:t>.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5 учителей, которые проживают в сельской </w:t>
      </w:r>
      <w:proofErr w:type="gramStart"/>
      <w:r w:rsidRPr="006062EA">
        <w:rPr>
          <w:sz w:val="26"/>
          <w:szCs w:val="26"/>
        </w:rPr>
        <w:t>местности  с</w:t>
      </w:r>
      <w:proofErr w:type="gramEnd"/>
      <w:r w:rsidRPr="006062EA">
        <w:rPr>
          <w:sz w:val="26"/>
          <w:szCs w:val="26"/>
        </w:rPr>
        <w:t xml:space="preserve"> 2023  года получают ежемесячную социальную выплату в размере 1200 рублей за отопление в отопительный сезон.</w:t>
      </w:r>
    </w:p>
    <w:p w:rsidR="006A391C" w:rsidRPr="006062EA" w:rsidRDefault="006A391C" w:rsidP="006A391C">
      <w:pPr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Охрана труда – одна из приоритетных задач в нашей школе, где каждый отвечает не только за свою жизнь и здоровье, но и за жизнь и здоровье обучающихся. Здесь администрация школы и профсоюзная организация взялись за решение вопросов совместными усилиями. В учреждении имеется необходимая </w:t>
      </w:r>
      <w:proofErr w:type="gramStart"/>
      <w:r w:rsidRPr="006062EA">
        <w:rPr>
          <w:sz w:val="26"/>
          <w:szCs w:val="26"/>
        </w:rPr>
        <w:t>документация  и</w:t>
      </w:r>
      <w:proofErr w:type="gramEnd"/>
      <w:r w:rsidRPr="006062EA">
        <w:rPr>
          <w:sz w:val="26"/>
          <w:szCs w:val="26"/>
        </w:rPr>
        <w:t xml:space="preserve"> уголок по охране труда. Материалы, размещённые на них, регулярно обновляются. Своевременно издаются приказы, заключаются соглашения по охране труда, контролируется их исполнение. Разработаны, учтены в журналах, доведены под роспись должностные инструкции по охране труда. С работниками своевременно проводится вводный инструктаж, первичные инструктажи на рабочем месте, повторные и целевые инструктажи. Созданы уголки по технике безопасности. Ежегодно заключается соглашение по охране труда между администрацией и профкомом, которое закрепляется в коллективном договоре. Контроль за состоянием охраны труда осуществляется уполномоченным лицом по охране труда профсоюзной организации.</w:t>
      </w:r>
    </w:p>
    <w:p w:rsidR="006A391C" w:rsidRPr="006062EA" w:rsidRDefault="006A391C" w:rsidP="006A391C">
      <w:pPr>
        <w:pStyle w:val="a5"/>
        <w:ind w:firstLine="567"/>
        <w:jc w:val="both"/>
        <w:rPr>
          <w:sz w:val="26"/>
          <w:szCs w:val="26"/>
        </w:rPr>
      </w:pPr>
      <w:r w:rsidRPr="006062EA">
        <w:rPr>
          <w:rFonts w:eastAsia="MS Mincho"/>
          <w:sz w:val="26"/>
          <w:szCs w:val="26"/>
          <w:lang w:eastAsia="ja-JP"/>
        </w:rPr>
        <w:t>Если в нашей школе не зарегистрировано ни одного случая травматизма на рабочем месте, то это заслуга совместной работы администрации и профкома.</w:t>
      </w:r>
      <w:r w:rsidRPr="006062EA">
        <w:rPr>
          <w:sz w:val="26"/>
          <w:szCs w:val="26"/>
        </w:rPr>
        <w:t xml:space="preserve">          Охват Специальной Оценкой Условий Труда (СОУТ) в образовательном учреждении составляет 100%.</w:t>
      </w:r>
    </w:p>
    <w:p w:rsidR="006A391C" w:rsidRPr="006062EA" w:rsidRDefault="006A391C" w:rsidP="006A391C">
      <w:pPr>
        <w:pStyle w:val="a5"/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>Мы стараемся, чтобы наша работа была прозрачной и понятной каждому работнику. В распоряжении профсоюзной организации для информирования членов профсоюза, а также всей общественности образовательного учреждения используются: информационный стенд профкома, страница на сайте образовательного учреждения, сайт республиканской и территориальной организации.</w:t>
      </w:r>
    </w:p>
    <w:p w:rsidR="006A391C" w:rsidRPr="006062EA" w:rsidRDefault="006A391C" w:rsidP="006A391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Размещением информации на профсоюзном информационном стенде школы занимается член профкома, ответственный за данную работу. Это планы, решения профкома, объявления, проекты, поздравления и другие. </w:t>
      </w:r>
    </w:p>
    <w:p w:rsidR="006A391C" w:rsidRPr="006062EA" w:rsidRDefault="006A391C" w:rsidP="006A391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Также обновили профсоюзный уголок свежей информацией. </w:t>
      </w:r>
      <w:hyperlink r:id="rId4" w:history="1">
        <w:r w:rsidRPr="006062EA">
          <w:rPr>
            <w:rStyle w:val="a3"/>
            <w:sz w:val="26"/>
            <w:szCs w:val="26"/>
          </w:rPr>
          <w:t>Папку с новыми 26 листовками для профсоюзного стенда</w:t>
        </w:r>
      </w:hyperlink>
      <w:r w:rsidRPr="006062EA">
        <w:rPr>
          <w:sz w:val="26"/>
          <w:szCs w:val="26"/>
        </w:rPr>
        <w:t xml:space="preserve"> подготовила республиканская профсоюзная организации. Важная информация представлена кратко в виде </w:t>
      </w:r>
      <w:proofErr w:type="spellStart"/>
      <w:r w:rsidRPr="006062EA">
        <w:rPr>
          <w:sz w:val="26"/>
          <w:szCs w:val="26"/>
        </w:rPr>
        <w:t>инфографики</w:t>
      </w:r>
      <w:proofErr w:type="spellEnd"/>
      <w:r w:rsidRPr="006062EA">
        <w:rPr>
          <w:sz w:val="26"/>
          <w:szCs w:val="26"/>
        </w:rPr>
        <w:t xml:space="preserve">. Из листовок работники образования могут узнать о последних достижениях профсоюза, об условиях получения льготных путевок в санаторий, об особенностях педагогической аттестации. Также для членов профсоюза полезна информация о фонде социальной поддержки, о нюансах рабочего времени, о назначении досрочной пенсии. </w:t>
      </w:r>
    </w:p>
    <w:p w:rsidR="006A391C" w:rsidRPr="006062EA" w:rsidRDefault="006A391C" w:rsidP="006A391C">
      <w:pPr>
        <w:pStyle w:val="a5"/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Профсоюзный комитет школы своевременно доводит до сведения коллектива постановления вышестоящей профсоюзной организации. </w:t>
      </w:r>
    </w:p>
    <w:p w:rsidR="006A391C" w:rsidRPr="006062EA" w:rsidRDefault="006A391C" w:rsidP="006A391C">
      <w:pPr>
        <w:pStyle w:val="a5"/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>На собраниях и заседаниях профкома обсуждаются вопросы, охватывающие все направления профсоюзной деятельности, оформляются протоколы собраний и заседаний профкома, производится регистрация документов (заявлений о вступлении, о выплате материальной помощи и т.д.)</w:t>
      </w:r>
    </w:p>
    <w:p w:rsidR="006A391C" w:rsidRPr="006062EA" w:rsidRDefault="006A391C" w:rsidP="006A391C">
      <w:pPr>
        <w:pStyle w:val="a5"/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Учителя и сотрудники школы-члены профсоюза принимали активное участие в следующих профсоюзных акциях, проектах, конкурсах и мероприятиях: </w:t>
      </w:r>
    </w:p>
    <w:p w:rsidR="006A391C" w:rsidRPr="006062EA" w:rsidRDefault="006A391C" w:rsidP="006A391C">
      <w:pPr>
        <w:pStyle w:val="a5"/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- Просветительская акция, посвящённая Дню рождения Общероссийского Профсоюза «Единый профсоюзный диктант». </w:t>
      </w:r>
    </w:p>
    <w:p w:rsidR="006A391C" w:rsidRPr="006062EA" w:rsidRDefault="006A391C" w:rsidP="006A391C">
      <w:pPr>
        <w:pStyle w:val="a5"/>
        <w:ind w:firstLine="567"/>
        <w:jc w:val="both"/>
        <w:rPr>
          <w:sz w:val="26"/>
          <w:szCs w:val="26"/>
        </w:rPr>
      </w:pPr>
      <w:r w:rsidRPr="006062EA">
        <w:rPr>
          <w:sz w:val="26"/>
          <w:szCs w:val="26"/>
        </w:rPr>
        <w:t>-  Мероприятия в рамках Профсоюзной недели «Профсоюзный урок», «Информационный час», «Чтение профсоюзных газет «Профсоюзный вестник», «Профсоюзная среда» и другие.</w:t>
      </w:r>
    </w:p>
    <w:p w:rsidR="006A391C" w:rsidRPr="006062EA" w:rsidRDefault="006A391C" w:rsidP="006A391C">
      <w:pPr>
        <w:pStyle w:val="a5"/>
        <w:ind w:firstLine="567"/>
        <w:jc w:val="both"/>
        <w:rPr>
          <w:sz w:val="26"/>
          <w:szCs w:val="26"/>
        </w:rPr>
      </w:pPr>
      <w:r w:rsidRPr="006062EA">
        <w:rPr>
          <w:color w:val="C00000"/>
          <w:sz w:val="26"/>
          <w:szCs w:val="26"/>
        </w:rPr>
        <w:lastRenderedPageBreak/>
        <w:t xml:space="preserve">  </w:t>
      </w:r>
      <w:r w:rsidRPr="006062EA">
        <w:rPr>
          <w:sz w:val="26"/>
          <w:szCs w:val="26"/>
        </w:rPr>
        <w:t>Уходящий год - Год защитника Отечества. Тема</w:t>
      </w:r>
      <w:r w:rsidRPr="006062EA">
        <w:rPr>
          <w:color w:val="000000"/>
          <w:sz w:val="26"/>
          <w:szCs w:val="26"/>
        </w:rPr>
        <w:t xml:space="preserve"> специальной военной операции, к сожалению, всё еще актуальна. </w:t>
      </w:r>
      <w:r w:rsidRPr="006062EA">
        <w:rPr>
          <w:sz w:val="26"/>
          <w:szCs w:val="26"/>
        </w:rPr>
        <w:t xml:space="preserve">С самого начала СВО все профсоюзы республики, и мы не исключение, оказывали поддержку участникам СВО и их семьям и продолжаем это делать. В 2025 году участвовали благотворительной акции «Сбор вещей, продуктов и денежных средств для добровольцев, мобилизованных и военнослужащих – участников специальной военной операции (СВО) на Украине». </w:t>
      </w:r>
    </w:p>
    <w:p w:rsidR="006A391C" w:rsidRPr="006062EA" w:rsidRDefault="006A391C" w:rsidP="006A391C">
      <w:pPr>
        <w:jc w:val="both"/>
        <w:rPr>
          <w:sz w:val="26"/>
          <w:szCs w:val="26"/>
        </w:rPr>
      </w:pPr>
      <w:r w:rsidRPr="006062EA">
        <w:rPr>
          <w:color w:val="C00000"/>
          <w:sz w:val="26"/>
          <w:szCs w:val="26"/>
        </w:rPr>
        <w:t xml:space="preserve">        </w:t>
      </w:r>
      <w:r w:rsidRPr="006062EA">
        <w:rPr>
          <w:sz w:val="26"/>
          <w:szCs w:val="26"/>
        </w:rPr>
        <w:t>Материальная поддержка членов профсоюза так же необходима.</w:t>
      </w:r>
    </w:p>
    <w:p w:rsidR="006A391C" w:rsidRPr="006062EA" w:rsidRDefault="006A391C" w:rsidP="006A391C">
      <w:pPr>
        <w:jc w:val="both"/>
        <w:rPr>
          <w:sz w:val="26"/>
          <w:szCs w:val="26"/>
        </w:rPr>
      </w:pPr>
      <w:bookmarkStart w:id="1" w:name="_Hlk9348032"/>
      <w:r w:rsidRPr="006062EA">
        <w:rPr>
          <w:sz w:val="26"/>
          <w:szCs w:val="26"/>
        </w:rPr>
        <w:t xml:space="preserve">       Материальная помощь членам профсоюза оказывалась: при длительном </w:t>
      </w:r>
      <w:proofErr w:type="gramStart"/>
      <w:r w:rsidRPr="006062EA">
        <w:rPr>
          <w:sz w:val="26"/>
          <w:szCs w:val="26"/>
        </w:rPr>
        <w:t>лечении,  юбилярам</w:t>
      </w:r>
      <w:proofErr w:type="gramEnd"/>
      <w:r w:rsidRPr="006062EA">
        <w:rPr>
          <w:sz w:val="26"/>
          <w:szCs w:val="26"/>
        </w:rPr>
        <w:t>. За год из фонда первичной профсоюзной организации оказана помощь членам профсоюза на сумму шесть тысяч ру</w:t>
      </w:r>
      <w:bookmarkEnd w:id="1"/>
      <w:r w:rsidRPr="006062EA">
        <w:rPr>
          <w:sz w:val="26"/>
          <w:szCs w:val="26"/>
        </w:rPr>
        <w:t>б.</w:t>
      </w:r>
    </w:p>
    <w:p w:rsidR="006A391C" w:rsidRPr="006062EA" w:rsidRDefault="006A391C" w:rsidP="006A391C">
      <w:pPr>
        <w:pStyle w:val="a5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       Ещё одним из самых важных направлений деятельности профкома школы является культурно - массовая работа, так как хороший отдых способствует работоспособности и поднятию жизненного тонуса, и сплочению коллектива.</w:t>
      </w:r>
    </w:p>
    <w:p w:rsidR="006A391C" w:rsidRPr="006062EA" w:rsidRDefault="006A391C" w:rsidP="006A391C">
      <w:pPr>
        <w:pStyle w:val="a5"/>
        <w:jc w:val="both"/>
        <w:rPr>
          <w:sz w:val="26"/>
          <w:szCs w:val="26"/>
        </w:rPr>
      </w:pPr>
      <w:r w:rsidRPr="006062EA">
        <w:rPr>
          <w:sz w:val="26"/>
          <w:szCs w:val="26"/>
        </w:rPr>
        <w:t xml:space="preserve">        Культурно – массовая работа включает в себя поздравление членов профсоюза с праздниками и организацию праздничных вечеров для работников школы. Доброй традицией становится поздравления работников с юбилейными датами (1 чел.), сопровождающиеся обязательным вручением подарков, сертификата. В такие дни для каждого находится внимание, доброе слово, материальная поддержка. </w:t>
      </w:r>
    </w:p>
    <w:p w:rsidR="006A391C" w:rsidRPr="006062EA" w:rsidRDefault="006A391C" w:rsidP="006A391C">
      <w:pPr>
        <w:ind w:firstLine="567"/>
        <w:jc w:val="both"/>
        <w:rPr>
          <w:b/>
          <w:sz w:val="26"/>
          <w:szCs w:val="26"/>
          <w:shd w:val="clear" w:color="auto" w:fill="FFFFFF"/>
        </w:rPr>
      </w:pPr>
      <w:r w:rsidRPr="006062EA">
        <w:rPr>
          <w:sz w:val="26"/>
          <w:szCs w:val="26"/>
        </w:rPr>
        <w:t xml:space="preserve"> Совместно с администрацией школы организуются встречи с ветеранами педагогического труда, пенсионерами.  Они приглашаются на коллективные праздники и поездки. </w:t>
      </w:r>
      <w:r w:rsidRPr="006062EA">
        <w:rPr>
          <w:sz w:val="26"/>
          <w:szCs w:val="26"/>
          <w:shd w:val="clear" w:color="auto" w:fill="FFFFFF"/>
        </w:rPr>
        <w:t xml:space="preserve">А также </w:t>
      </w:r>
      <w:r w:rsidRPr="006062EA">
        <w:rPr>
          <w:sz w:val="26"/>
          <w:szCs w:val="26"/>
        </w:rPr>
        <w:t xml:space="preserve">в школе организовано поздравление ветеранов педагогического труда и пенсионеров с Днём учителя, с Днём пожилого человека, с юбилеями. </w:t>
      </w:r>
    </w:p>
    <w:p w:rsidR="00D538EE" w:rsidRDefault="00D538EE"/>
    <w:sectPr w:rsidR="00D538EE" w:rsidSect="006A391C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E5"/>
    <w:rsid w:val="00565BE5"/>
    <w:rsid w:val="006062EA"/>
    <w:rsid w:val="006A391C"/>
    <w:rsid w:val="00D5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A9FF"/>
  <w15:chartTrackingRefBased/>
  <w15:docId w15:val="{FDAD424A-9F37-48B0-8477-1C9E972F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39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391C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A3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A391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062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62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7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nion.ru/uploads/files/%D0%9D%D0%B0%D0%B1%D0%BE%D1%80%20%D0%BB%D0%B8%D1%81%D1%82%D0%BE%D0%B2%D0%BE%D0%BA%20%D0%B4%D0%BB%D1%8F%20%D0%BF%D1%80%D0%BE%D1%84%D1%81%D0%BE%D1%8E%D0%B7%D0%BD%D0%BE%D0%B3%D0%BE%20%D1%81%D1%82%D0%B5%D0%BD%D0%B4%D0%B0_%D0%A2%D0%B0%D1%82%D0%B0%D1%80%D1%81%D1%82%D0%B0%D0%BD_2025_compressed%20%281%2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2026-02-26T12:50:00Z</cp:lastPrinted>
  <dcterms:created xsi:type="dcterms:W3CDTF">2026-02-26T12:39:00Z</dcterms:created>
  <dcterms:modified xsi:type="dcterms:W3CDTF">2026-02-26T12:50:00Z</dcterms:modified>
</cp:coreProperties>
</file>